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C580" w14:textId="7AB62A52" w:rsidR="00A91157" w:rsidRDefault="00A91157" w:rsidP="00A91157">
      <w:pPr>
        <w:jc w:val="right"/>
        <w:rPr>
          <w:rFonts w:ascii="Lato" w:hAnsi="Lato"/>
          <w:sz w:val="20"/>
          <w:szCs w:val="20"/>
        </w:rPr>
      </w:pPr>
      <w:r w:rsidRPr="00A91157">
        <w:rPr>
          <w:rFonts w:ascii="Lato" w:hAnsi="Lato"/>
          <w:i/>
          <w:iCs/>
          <w:sz w:val="20"/>
          <w:szCs w:val="20"/>
        </w:rPr>
        <w:t xml:space="preserve">Załącznik nr </w:t>
      </w:r>
      <w:r w:rsidR="00CE41C1">
        <w:rPr>
          <w:rFonts w:ascii="Lato" w:hAnsi="Lato"/>
          <w:i/>
          <w:iCs/>
          <w:sz w:val="20"/>
          <w:szCs w:val="20"/>
        </w:rPr>
        <w:t>3</w:t>
      </w:r>
      <w:r w:rsidRPr="00A91157">
        <w:rPr>
          <w:rFonts w:ascii="Lato" w:hAnsi="Lato"/>
          <w:i/>
          <w:iCs/>
          <w:sz w:val="20"/>
          <w:szCs w:val="20"/>
        </w:rPr>
        <w:t xml:space="preserve"> do regulaminu Konkursu </w:t>
      </w:r>
      <w:r w:rsidR="00CE41C1">
        <w:rPr>
          <w:rFonts w:ascii="Lato" w:hAnsi="Lato"/>
          <w:i/>
          <w:iCs/>
          <w:sz w:val="20"/>
          <w:szCs w:val="20"/>
        </w:rPr>
        <w:t>filmowego</w:t>
      </w:r>
      <w:r w:rsidRPr="00A91157">
        <w:rPr>
          <w:rFonts w:ascii="Lato" w:hAnsi="Lato"/>
          <w:i/>
          <w:iCs/>
          <w:sz w:val="20"/>
          <w:szCs w:val="20"/>
        </w:rPr>
        <w:t xml:space="preserve"> dla uczniów </w:t>
      </w:r>
      <w:r w:rsidR="004C518D" w:rsidRPr="004C518D">
        <w:rPr>
          <w:rFonts w:ascii="Lato" w:hAnsi="Lato"/>
          <w:i/>
          <w:iCs/>
          <w:sz w:val="20"/>
          <w:szCs w:val="20"/>
        </w:rPr>
        <w:t>szkół ponadpodstawowych</w:t>
      </w:r>
      <w:r>
        <w:rPr>
          <w:rFonts w:ascii="Lato" w:hAnsi="Lato"/>
          <w:i/>
          <w:iCs/>
          <w:sz w:val="20"/>
          <w:szCs w:val="20"/>
        </w:rPr>
        <w:br/>
      </w:r>
      <w:r w:rsidRPr="00A91157">
        <w:rPr>
          <w:rFonts w:ascii="Lato" w:hAnsi="Lato"/>
          <w:i/>
          <w:iCs/>
          <w:sz w:val="20"/>
          <w:szCs w:val="20"/>
        </w:rPr>
        <w:t>pn. „Nie marnuj żywności – Żywność to wartość</w:t>
      </w:r>
      <w:r w:rsidRPr="00A91157">
        <w:rPr>
          <w:rFonts w:ascii="Lato" w:hAnsi="Lato"/>
          <w:sz w:val="20"/>
          <w:szCs w:val="20"/>
        </w:rPr>
        <w:t>”</w:t>
      </w:r>
    </w:p>
    <w:p w14:paraId="57FFF514" w14:textId="77777777" w:rsidR="00A91157" w:rsidRPr="00A91157" w:rsidRDefault="00A91157" w:rsidP="00A91157">
      <w:pPr>
        <w:rPr>
          <w:rFonts w:ascii="Lato" w:hAnsi="Lato"/>
          <w:sz w:val="22"/>
          <w:szCs w:val="22"/>
        </w:rPr>
      </w:pPr>
    </w:p>
    <w:p w14:paraId="5F448B56" w14:textId="19787F20" w:rsidR="00A91157" w:rsidRPr="00A91157" w:rsidRDefault="00CE41C1" w:rsidP="00CE41C1">
      <w:pPr>
        <w:jc w:val="center"/>
        <w:rPr>
          <w:rFonts w:ascii="Lato" w:hAnsi="Lato"/>
          <w:b/>
          <w:bCs/>
          <w:sz w:val="22"/>
          <w:szCs w:val="22"/>
        </w:rPr>
      </w:pPr>
      <w:r w:rsidRPr="00CE41C1">
        <w:rPr>
          <w:rFonts w:ascii="Lato" w:hAnsi="Lato"/>
          <w:b/>
          <w:bCs/>
          <w:sz w:val="22"/>
          <w:szCs w:val="22"/>
        </w:rPr>
        <w:t>Oświadczenie osoby trzeciej o wyrażeniu zgody na przetwarzanie danych osobowych</w:t>
      </w:r>
      <w:r>
        <w:rPr>
          <w:rFonts w:ascii="Lato" w:hAnsi="Lato"/>
          <w:b/>
          <w:bCs/>
          <w:sz w:val="22"/>
          <w:szCs w:val="22"/>
        </w:rPr>
        <w:t xml:space="preserve"> </w:t>
      </w:r>
      <w:r>
        <w:rPr>
          <w:rFonts w:ascii="Lato" w:hAnsi="Lato"/>
          <w:b/>
          <w:bCs/>
          <w:sz w:val="22"/>
          <w:szCs w:val="22"/>
        </w:rPr>
        <w:br/>
      </w:r>
      <w:r w:rsidRPr="00CE41C1">
        <w:rPr>
          <w:rFonts w:ascii="Lato" w:hAnsi="Lato"/>
          <w:b/>
          <w:bCs/>
          <w:sz w:val="22"/>
          <w:szCs w:val="22"/>
        </w:rPr>
        <w:t>i wykorzystanie wizerunku utrwalonego w pracy konkursowej</w:t>
      </w:r>
    </w:p>
    <w:p w14:paraId="260EE1E7" w14:textId="77777777" w:rsidR="00A91157" w:rsidRPr="00A91157" w:rsidRDefault="00A91157" w:rsidP="00A91157">
      <w:pPr>
        <w:jc w:val="right"/>
        <w:rPr>
          <w:rFonts w:ascii="Lato" w:hAnsi="Lato"/>
          <w:sz w:val="20"/>
          <w:szCs w:val="20"/>
        </w:rPr>
      </w:pPr>
    </w:p>
    <w:p w14:paraId="2FECE379" w14:textId="7D4D8E64" w:rsidR="00CE41C1" w:rsidRPr="00CE41C1" w:rsidRDefault="00CE41C1" w:rsidP="00CE41C1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Ja niżej podpisany/-a ……………………………………</w:t>
      </w:r>
      <w:r w:rsidR="001708C3">
        <w:rPr>
          <w:rFonts w:ascii="Lato" w:hAnsi="Lato"/>
          <w:sz w:val="22"/>
          <w:szCs w:val="22"/>
        </w:rPr>
        <w:t xml:space="preserve">    </w:t>
      </w:r>
      <w:r w:rsidRPr="00CE41C1">
        <w:rPr>
          <w:rFonts w:ascii="Lato" w:hAnsi="Lato"/>
          <w:sz w:val="22"/>
          <w:szCs w:val="22"/>
        </w:rPr>
        <w:t>. urodzony/a (dd-mm-rrrr) ………………</w:t>
      </w:r>
      <w:r w:rsidR="00BC7EE1">
        <w:rPr>
          <w:rFonts w:ascii="Lato" w:hAnsi="Lato"/>
          <w:sz w:val="22"/>
          <w:szCs w:val="22"/>
        </w:rPr>
        <w:t>…………</w:t>
      </w:r>
    </w:p>
    <w:p w14:paraId="3ECA1AF2" w14:textId="77777777" w:rsidR="00CE41C1" w:rsidRDefault="00CE41C1" w:rsidP="00CE41C1">
      <w:pPr>
        <w:rPr>
          <w:rFonts w:ascii="Lato" w:hAnsi="Lato"/>
          <w:b/>
          <w:bCs/>
          <w:sz w:val="22"/>
          <w:szCs w:val="22"/>
        </w:rPr>
      </w:pPr>
    </w:p>
    <w:p w14:paraId="289A2818" w14:textId="310B9681" w:rsidR="00BC7EE1" w:rsidRDefault="00CE41C1" w:rsidP="00CE41C1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b/>
          <w:bCs/>
          <w:sz w:val="22"/>
          <w:szCs w:val="22"/>
        </w:rPr>
        <w:t>oświadczam</w:t>
      </w:r>
      <w:r w:rsidRPr="00CE41C1">
        <w:rPr>
          <w:rFonts w:ascii="Lato" w:hAnsi="Lato"/>
          <w:sz w:val="22"/>
          <w:szCs w:val="22"/>
        </w:rPr>
        <w:t>, że w związku z utrwaleniem mojego wizerunku</w:t>
      </w:r>
      <w:r w:rsidR="00BC7EE1">
        <w:rPr>
          <w:rFonts w:ascii="Lato" w:hAnsi="Lato"/>
          <w:sz w:val="22"/>
          <w:szCs w:val="22"/>
        </w:rPr>
        <w:t>/wizerunku mojego dziecka lub podopiecznego</w:t>
      </w:r>
      <w:r w:rsidRPr="00CE41C1">
        <w:rPr>
          <w:rFonts w:ascii="Lato" w:hAnsi="Lato"/>
          <w:sz w:val="22"/>
          <w:szCs w:val="22"/>
        </w:rPr>
        <w:t xml:space="preserve"> w pracy konkursowej złożonej</w:t>
      </w:r>
      <w:r w:rsidR="00BC7EE1"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 xml:space="preserve">przez </w:t>
      </w:r>
    </w:p>
    <w:p w14:paraId="6DE26932" w14:textId="3E52470D" w:rsidR="00CE41C1" w:rsidRPr="00CE41C1" w:rsidRDefault="00CE41C1" w:rsidP="00CE41C1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……………………………….……………………………………………………</w:t>
      </w:r>
      <w:r w:rsidR="00BC7EE1">
        <w:rPr>
          <w:rFonts w:ascii="Lato" w:hAnsi="Lato"/>
          <w:sz w:val="22"/>
          <w:szCs w:val="22"/>
        </w:rPr>
        <w:t>…………………………………………………..</w:t>
      </w:r>
    </w:p>
    <w:p w14:paraId="39C60D97" w14:textId="77DB0075" w:rsidR="00CE41C1" w:rsidRPr="00CE41C1" w:rsidRDefault="00CE41C1" w:rsidP="001708C3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w konkursie filmowym dla uczniów szkół ponadpodstawowych pn. „Nie marnuj żywności –</w:t>
      </w:r>
      <w:r w:rsidR="001708C3"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Żywność to wartość” (dalej: „Konkurs”) wyrażam zgodę na przetwarzanie przez Ministra</w:t>
      </w:r>
      <w:r w:rsidR="001708C3"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Rolnictwa i Rozwoju Wsi (adres Ministerstwa Rolnictwa i Rozwoju Wsi: ul. Wspólna 30, 00-930 Warszawa), moich danych osobowych w następującym zakresie:</w:t>
      </w:r>
    </w:p>
    <w:p w14:paraId="7E042D9F" w14:textId="5CE0E9C4" w:rsidR="00CE41C1" w:rsidRPr="001708C3" w:rsidRDefault="00CE41C1" w:rsidP="001708C3">
      <w:pPr>
        <w:pStyle w:val="Akapitzlist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>imię i nazwisko;</w:t>
      </w:r>
    </w:p>
    <w:p w14:paraId="01572FD1" w14:textId="59C2AFD2" w:rsidR="00CE41C1" w:rsidRPr="001708C3" w:rsidRDefault="00CE41C1" w:rsidP="001708C3">
      <w:pPr>
        <w:pStyle w:val="Akapitzlist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>data urodzenia;</w:t>
      </w:r>
    </w:p>
    <w:p w14:paraId="7D38CD85" w14:textId="1AC11F35" w:rsidR="00CE41C1" w:rsidRPr="001708C3" w:rsidRDefault="00CE41C1" w:rsidP="001708C3">
      <w:pPr>
        <w:pStyle w:val="Akapitzlist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>wizerunek — w razie, gdy praca konkursowa zawierająca mój wizerunek</w:t>
      </w:r>
      <w:r w:rsidR="00BC7EE1" w:rsidRPr="001708C3">
        <w:rPr>
          <w:rFonts w:ascii="Lato" w:hAnsi="Lato"/>
          <w:sz w:val="22"/>
          <w:szCs w:val="22"/>
        </w:rPr>
        <w:t>/wizerunek mojego dziecka lub podopiecznego</w:t>
      </w:r>
      <w:r w:rsidRPr="001708C3">
        <w:rPr>
          <w:rFonts w:ascii="Lato" w:hAnsi="Lato"/>
          <w:sz w:val="22"/>
          <w:szCs w:val="22"/>
        </w:rPr>
        <w:t xml:space="preserve"> została</w:t>
      </w:r>
      <w:r w:rsidR="00BC7EE1" w:rsidRPr="001708C3">
        <w:rPr>
          <w:rFonts w:ascii="Lato" w:hAnsi="Lato"/>
          <w:sz w:val="22"/>
          <w:szCs w:val="22"/>
        </w:rPr>
        <w:t xml:space="preserve"> </w:t>
      </w:r>
      <w:r w:rsidRPr="001708C3">
        <w:rPr>
          <w:rFonts w:ascii="Lato" w:hAnsi="Lato"/>
          <w:sz w:val="22"/>
          <w:szCs w:val="22"/>
        </w:rPr>
        <w:t>nagrodzona.</w:t>
      </w:r>
    </w:p>
    <w:p w14:paraId="07317187" w14:textId="77777777" w:rsidR="00CE41C1" w:rsidRPr="00CE41C1" w:rsidRDefault="00CE41C1" w:rsidP="00CE41C1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Wyrażam zgodę, aby dane osobowe, o których mowa powyżej, były przetwarzane w celu:</w:t>
      </w:r>
    </w:p>
    <w:p w14:paraId="0EDCE9D7" w14:textId="446E8331" w:rsidR="00CE41C1" w:rsidRPr="001708C3" w:rsidRDefault="00CE41C1" w:rsidP="001708C3">
      <w:pPr>
        <w:pStyle w:val="Akapitzlist"/>
        <w:numPr>
          <w:ilvl w:val="0"/>
          <w:numId w:val="8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 xml:space="preserve">przeprowadzenia </w:t>
      </w:r>
      <w:r w:rsidR="00BC7EE1" w:rsidRPr="001708C3">
        <w:rPr>
          <w:rFonts w:ascii="Lato" w:hAnsi="Lato"/>
          <w:sz w:val="22"/>
          <w:szCs w:val="22"/>
        </w:rPr>
        <w:t>k</w:t>
      </w:r>
      <w:r w:rsidRPr="001708C3">
        <w:rPr>
          <w:rFonts w:ascii="Lato" w:hAnsi="Lato"/>
          <w:sz w:val="22"/>
          <w:szCs w:val="22"/>
        </w:rPr>
        <w:t>onkursu;</w:t>
      </w:r>
    </w:p>
    <w:p w14:paraId="4C038D82" w14:textId="3603BEC2" w:rsidR="00CE41C1" w:rsidRPr="001708C3" w:rsidRDefault="00CE41C1" w:rsidP="001708C3">
      <w:pPr>
        <w:pStyle w:val="Akapitzlist"/>
        <w:numPr>
          <w:ilvl w:val="0"/>
          <w:numId w:val="8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 xml:space="preserve">wyłonienia laureatów </w:t>
      </w:r>
      <w:r w:rsidR="00BC7EE1" w:rsidRPr="001708C3">
        <w:rPr>
          <w:rFonts w:ascii="Lato" w:hAnsi="Lato"/>
          <w:sz w:val="22"/>
          <w:szCs w:val="22"/>
        </w:rPr>
        <w:t>k</w:t>
      </w:r>
      <w:r w:rsidRPr="001708C3">
        <w:rPr>
          <w:rFonts w:ascii="Lato" w:hAnsi="Lato"/>
          <w:sz w:val="22"/>
          <w:szCs w:val="22"/>
        </w:rPr>
        <w:t>onkursu;</w:t>
      </w:r>
    </w:p>
    <w:p w14:paraId="3F589B1A" w14:textId="027F2116" w:rsidR="00CE41C1" w:rsidRPr="001708C3" w:rsidRDefault="00CE41C1" w:rsidP="001708C3">
      <w:pPr>
        <w:pStyle w:val="Akapitzlist"/>
        <w:numPr>
          <w:ilvl w:val="0"/>
          <w:numId w:val="8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>przyznania nagród;</w:t>
      </w:r>
    </w:p>
    <w:p w14:paraId="45431D58" w14:textId="42908964" w:rsidR="00CE41C1" w:rsidRPr="001708C3" w:rsidRDefault="00CE41C1" w:rsidP="001708C3">
      <w:pPr>
        <w:pStyle w:val="Akapitzlist"/>
        <w:numPr>
          <w:ilvl w:val="0"/>
          <w:numId w:val="8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 xml:space="preserve">udostępnienia informacji o wynikach </w:t>
      </w:r>
      <w:r w:rsidR="00BC7EE1" w:rsidRPr="001708C3">
        <w:rPr>
          <w:rFonts w:ascii="Lato" w:hAnsi="Lato"/>
          <w:sz w:val="22"/>
          <w:szCs w:val="22"/>
        </w:rPr>
        <w:t>k</w:t>
      </w:r>
      <w:r w:rsidRPr="001708C3">
        <w:rPr>
          <w:rFonts w:ascii="Lato" w:hAnsi="Lato"/>
          <w:sz w:val="22"/>
          <w:szCs w:val="22"/>
        </w:rPr>
        <w:t>onkursu;</w:t>
      </w:r>
    </w:p>
    <w:p w14:paraId="26329C6C" w14:textId="3BAE15B7" w:rsidR="00CE41C1" w:rsidRPr="001708C3" w:rsidRDefault="00CE41C1" w:rsidP="001708C3">
      <w:pPr>
        <w:pStyle w:val="Akapitzlist"/>
        <w:numPr>
          <w:ilvl w:val="0"/>
          <w:numId w:val="8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>wykorzystania wizerunku w razie gdy praca konkursowa zawierająca wizerunek</w:t>
      </w:r>
      <w:r w:rsidR="00BC7EE1" w:rsidRPr="001708C3">
        <w:rPr>
          <w:rFonts w:ascii="Lato" w:hAnsi="Lato"/>
          <w:sz w:val="22"/>
          <w:szCs w:val="22"/>
        </w:rPr>
        <w:t xml:space="preserve"> </w:t>
      </w:r>
      <w:r w:rsidRPr="001708C3">
        <w:rPr>
          <w:rFonts w:ascii="Lato" w:hAnsi="Lato"/>
          <w:sz w:val="22"/>
          <w:szCs w:val="22"/>
        </w:rPr>
        <w:t>osoby trzeciej zostanie nagrodzona –</w:t>
      </w:r>
      <w:r w:rsidR="00BC7EE1" w:rsidRPr="001708C3">
        <w:rPr>
          <w:rFonts w:ascii="Lato" w:hAnsi="Lato"/>
          <w:sz w:val="22"/>
          <w:szCs w:val="22"/>
        </w:rPr>
        <w:t xml:space="preserve"> </w:t>
      </w:r>
      <w:r w:rsidRPr="001708C3">
        <w:rPr>
          <w:rFonts w:ascii="Lato" w:hAnsi="Lato"/>
          <w:sz w:val="22"/>
          <w:szCs w:val="22"/>
        </w:rPr>
        <w:t>w przypadku upowszechniania w przestrzeni</w:t>
      </w:r>
      <w:r w:rsidR="00BC7EE1" w:rsidRPr="001708C3">
        <w:rPr>
          <w:rFonts w:ascii="Lato" w:hAnsi="Lato"/>
          <w:sz w:val="22"/>
          <w:szCs w:val="22"/>
        </w:rPr>
        <w:t xml:space="preserve"> </w:t>
      </w:r>
      <w:r w:rsidRPr="001708C3">
        <w:rPr>
          <w:rFonts w:ascii="Lato" w:hAnsi="Lato"/>
          <w:sz w:val="22"/>
          <w:szCs w:val="22"/>
        </w:rPr>
        <w:t xml:space="preserve">publicznej </w:t>
      </w:r>
      <w:r w:rsidR="00BC7EE1" w:rsidRPr="001708C3">
        <w:rPr>
          <w:rFonts w:ascii="Lato" w:hAnsi="Lato"/>
          <w:sz w:val="22"/>
          <w:szCs w:val="22"/>
        </w:rPr>
        <w:br/>
      </w:r>
      <w:r w:rsidRPr="001708C3">
        <w:rPr>
          <w:rFonts w:ascii="Lato" w:hAnsi="Lato"/>
          <w:sz w:val="22"/>
          <w:szCs w:val="22"/>
        </w:rPr>
        <w:t>i w mediach (w tym m.in. w: prasie, radio, telewizji, Internecie, w tym w</w:t>
      </w:r>
      <w:r w:rsidR="00BC7EE1" w:rsidRPr="001708C3">
        <w:rPr>
          <w:rFonts w:ascii="Lato" w:hAnsi="Lato"/>
          <w:sz w:val="22"/>
          <w:szCs w:val="22"/>
        </w:rPr>
        <w:t xml:space="preserve"> </w:t>
      </w:r>
      <w:r w:rsidRPr="001708C3">
        <w:rPr>
          <w:rFonts w:ascii="Lato" w:hAnsi="Lato"/>
          <w:sz w:val="22"/>
          <w:szCs w:val="22"/>
        </w:rPr>
        <w:t xml:space="preserve">mediach </w:t>
      </w:r>
      <w:r w:rsidR="00BC7EE1" w:rsidRPr="001708C3">
        <w:rPr>
          <w:rFonts w:ascii="Lato" w:hAnsi="Lato"/>
          <w:sz w:val="22"/>
          <w:szCs w:val="22"/>
        </w:rPr>
        <w:br/>
      </w:r>
      <w:r w:rsidRPr="001708C3">
        <w:rPr>
          <w:rFonts w:ascii="Lato" w:hAnsi="Lato"/>
          <w:sz w:val="22"/>
          <w:szCs w:val="22"/>
        </w:rPr>
        <w:t>społecznościowych, publikacjach dotyczących Konkursu, materiałach</w:t>
      </w:r>
      <w:r w:rsidR="00BC7EE1" w:rsidRPr="001708C3">
        <w:rPr>
          <w:rFonts w:ascii="Lato" w:hAnsi="Lato"/>
          <w:sz w:val="22"/>
          <w:szCs w:val="22"/>
        </w:rPr>
        <w:t xml:space="preserve"> </w:t>
      </w:r>
      <w:r w:rsidRPr="001708C3">
        <w:rPr>
          <w:rFonts w:ascii="Lato" w:hAnsi="Lato"/>
          <w:sz w:val="22"/>
          <w:szCs w:val="22"/>
        </w:rPr>
        <w:t>promocyjnych, informacyjnych i informacyjno-edukacyjnych);</w:t>
      </w:r>
    </w:p>
    <w:p w14:paraId="0095C5B4" w14:textId="27AD833D" w:rsidR="00CE41C1" w:rsidRPr="001708C3" w:rsidRDefault="00CE41C1" w:rsidP="001708C3">
      <w:pPr>
        <w:pStyle w:val="Akapitzlist"/>
        <w:numPr>
          <w:ilvl w:val="0"/>
          <w:numId w:val="8"/>
        </w:numPr>
        <w:rPr>
          <w:rFonts w:ascii="Lato" w:hAnsi="Lato"/>
          <w:sz w:val="22"/>
          <w:szCs w:val="22"/>
        </w:rPr>
      </w:pPr>
      <w:r w:rsidRPr="001708C3">
        <w:rPr>
          <w:rFonts w:ascii="Lato" w:hAnsi="Lato"/>
          <w:sz w:val="22"/>
          <w:szCs w:val="22"/>
        </w:rPr>
        <w:t>realizacji obowiązku prowadzenia ewidencji korespondencji i archiwizacji</w:t>
      </w:r>
      <w:r w:rsidR="001708C3">
        <w:rPr>
          <w:rFonts w:ascii="Lato" w:hAnsi="Lato"/>
          <w:sz w:val="22"/>
          <w:szCs w:val="22"/>
        </w:rPr>
        <w:t xml:space="preserve"> </w:t>
      </w:r>
      <w:r w:rsidRPr="001708C3">
        <w:rPr>
          <w:rFonts w:ascii="Lato" w:hAnsi="Lato"/>
          <w:sz w:val="22"/>
          <w:szCs w:val="22"/>
        </w:rPr>
        <w:t>dokumentacji przez Organizatora.</w:t>
      </w:r>
    </w:p>
    <w:p w14:paraId="251F9EA6" w14:textId="77777777" w:rsidR="004F6026" w:rsidRDefault="004F6026" w:rsidP="00CE41C1">
      <w:pPr>
        <w:ind w:firstLine="708"/>
        <w:rPr>
          <w:rFonts w:ascii="Lato" w:hAnsi="Lato"/>
          <w:sz w:val="22"/>
          <w:szCs w:val="22"/>
        </w:rPr>
      </w:pPr>
    </w:p>
    <w:p w14:paraId="6EF632F7" w14:textId="77777777" w:rsidR="004F6026" w:rsidRPr="00CE41C1" w:rsidRDefault="004F6026" w:rsidP="00CE41C1">
      <w:pPr>
        <w:ind w:firstLine="708"/>
        <w:rPr>
          <w:rFonts w:ascii="Lato" w:hAnsi="Lato"/>
          <w:sz w:val="22"/>
          <w:szCs w:val="22"/>
        </w:rPr>
      </w:pPr>
    </w:p>
    <w:p w14:paraId="0CCE31E2" w14:textId="4D9635AE" w:rsidR="00CE41C1" w:rsidRPr="00CE41C1" w:rsidRDefault="00CE41C1" w:rsidP="00CE41C1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…………………………………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CE41C1">
        <w:rPr>
          <w:rFonts w:ascii="Lato" w:hAnsi="Lato"/>
          <w:sz w:val="22"/>
          <w:szCs w:val="22"/>
        </w:rPr>
        <w:t>………………………………………………………..</w:t>
      </w:r>
    </w:p>
    <w:p w14:paraId="3A0FE32D" w14:textId="155D2A33" w:rsidR="00CE41C1" w:rsidRPr="00CE41C1" w:rsidRDefault="00CE41C1" w:rsidP="00CE41C1">
      <w:pPr>
        <w:ind w:left="4950" w:hanging="4950"/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lastRenderedPageBreak/>
        <w:t>(Miejscowość i data)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CE41C1">
        <w:rPr>
          <w:rFonts w:ascii="Lato" w:hAnsi="Lato"/>
          <w:sz w:val="22"/>
          <w:szCs w:val="22"/>
        </w:rPr>
        <w:t>(czytelny podpis osoby trzeciej, a w przypadku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osoby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małoletniej podpis rodzica/opiekuna prawnego)</w:t>
      </w:r>
    </w:p>
    <w:p w14:paraId="30FF11B6" w14:textId="77777777" w:rsidR="001708C3" w:rsidRDefault="001708C3" w:rsidP="00CE41C1">
      <w:pPr>
        <w:rPr>
          <w:rFonts w:ascii="Lato" w:hAnsi="Lato"/>
          <w:b/>
          <w:bCs/>
          <w:sz w:val="22"/>
          <w:szCs w:val="22"/>
        </w:rPr>
      </w:pPr>
    </w:p>
    <w:p w14:paraId="62DCF3EF" w14:textId="77777777" w:rsidR="001708C3" w:rsidRDefault="001708C3" w:rsidP="00CE41C1">
      <w:pPr>
        <w:rPr>
          <w:rFonts w:ascii="Lato" w:hAnsi="Lato"/>
          <w:b/>
          <w:bCs/>
          <w:sz w:val="22"/>
          <w:szCs w:val="22"/>
        </w:rPr>
      </w:pPr>
    </w:p>
    <w:p w14:paraId="4A19BE91" w14:textId="4457441D" w:rsidR="00CE41C1" w:rsidRDefault="00CE41C1" w:rsidP="00CE41C1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b/>
          <w:bCs/>
          <w:sz w:val="22"/>
          <w:szCs w:val="22"/>
        </w:rPr>
        <w:t xml:space="preserve">Oświadczam, </w:t>
      </w:r>
      <w:r w:rsidRPr="00CE41C1">
        <w:rPr>
          <w:rFonts w:ascii="Lato" w:hAnsi="Lato"/>
          <w:sz w:val="22"/>
          <w:szCs w:val="22"/>
        </w:rPr>
        <w:t>że zapoznałem/am się z Informacją</w:t>
      </w:r>
      <w:r w:rsidR="00BC7EE1"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o przetwarzaniu danych osobowych osoby trzeciej oraz rodziców lub opiekunów prawnych osoby</w:t>
      </w:r>
      <w:r w:rsidR="00BC7EE1"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trzeciej, której wizerunek został utrwalony w pracy konkursowej złożonej w Konkursie.</w:t>
      </w:r>
    </w:p>
    <w:p w14:paraId="6A174B0C" w14:textId="77777777" w:rsidR="004F6026" w:rsidRDefault="004F6026" w:rsidP="00CE41C1">
      <w:pPr>
        <w:rPr>
          <w:rFonts w:ascii="Lato" w:hAnsi="Lato"/>
          <w:sz w:val="22"/>
          <w:szCs w:val="22"/>
        </w:rPr>
      </w:pPr>
    </w:p>
    <w:p w14:paraId="1188321F" w14:textId="77777777" w:rsidR="004F6026" w:rsidRPr="00CE41C1" w:rsidRDefault="004F6026" w:rsidP="00CE41C1">
      <w:pPr>
        <w:rPr>
          <w:rFonts w:ascii="Lato" w:hAnsi="Lato"/>
          <w:sz w:val="22"/>
          <w:szCs w:val="22"/>
        </w:rPr>
      </w:pPr>
    </w:p>
    <w:p w14:paraId="58B0A574" w14:textId="7CD8A38C" w:rsidR="00CE41C1" w:rsidRPr="00CE41C1" w:rsidRDefault="00CE41C1" w:rsidP="00CE41C1">
      <w:p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 xml:space="preserve">………………………… 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CE41C1">
        <w:rPr>
          <w:rFonts w:ascii="Lato" w:hAnsi="Lato"/>
          <w:sz w:val="22"/>
          <w:szCs w:val="22"/>
        </w:rPr>
        <w:t>……………………………………….....................</w:t>
      </w:r>
    </w:p>
    <w:p w14:paraId="26F57001" w14:textId="68807031" w:rsidR="001F048B" w:rsidRDefault="00CE41C1" w:rsidP="00CE41C1">
      <w:pPr>
        <w:ind w:left="4950" w:hanging="4950"/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Miejscowość i data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CE41C1">
        <w:rPr>
          <w:rFonts w:ascii="Lato" w:hAnsi="Lato"/>
          <w:sz w:val="22"/>
          <w:szCs w:val="22"/>
        </w:rPr>
        <w:t>(czytelny podpis osoby trzeciej, a w przypadku osoby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małoletniej podpis rodzica/opiekuna prawnego)</w:t>
      </w:r>
    </w:p>
    <w:p w14:paraId="2CDE3148" w14:textId="69F81129" w:rsidR="00CE41C1" w:rsidRDefault="00CE41C1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 w:type="page"/>
      </w:r>
    </w:p>
    <w:p w14:paraId="423CC640" w14:textId="77777777" w:rsidR="00CE41C1" w:rsidRDefault="00CE41C1" w:rsidP="00CE41C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lastRenderedPageBreak/>
        <w:t xml:space="preserve">Załącznik do oświadczenia: </w:t>
      </w:r>
      <w:r>
        <w:rPr>
          <w:rFonts w:ascii="ArialMT" w:hAnsi="ArialMT" w:cs="ArialMT"/>
          <w:kern w:val="0"/>
          <w:sz w:val="16"/>
          <w:szCs w:val="16"/>
        </w:rPr>
        <w:t>Informacja o przetwarzaniu danych osobowych osoby trzeciej, której wizerunek został utrwalony</w:t>
      </w:r>
    </w:p>
    <w:p w14:paraId="308E543A" w14:textId="77777777" w:rsidR="00CE41C1" w:rsidRDefault="00CE41C1" w:rsidP="00CE41C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w pracy konkursowej zgłoszonej do konkursu filmowego dla uczniów szkół ponadpodstawowych „Nie marnuj żywności – Żywność</w:t>
      </w:r>
    </w:p>
    <w:p w14:paraId="6CB7370C" w14:textId="5F41F9C7" w:rsidR="00CE41C1" w:rsidRDefault="00CE41C1" w:rsidP="00CE41C1">
      <w:pPr>
        <w:ind w:left="4950" w:hanging="4950"/>
        <w:rPr>
          <w:rFonts w:ascii="ArialMT" w:hAnsi="ArialMT" w:cs="ArialMT"/>
          <w:kern w:val="0"/>
          <w:sz w:val="16"/>
          <w:szCs w:val="16"/>
        </w:rPr>
      </w:pPr>
      <w:r>
        <w:rPr>
          <w:rFonts w:ascii="ArialMT" w:hAnsi="ArialMT" w:cs="ArialMT"/>
          <w:kern w:val="0"/>
          <w:sz w:val="16"/>
          <w:szCs w:val="16"/>
        </w:rPr>
        <w:t>to wartość”</w:t>
      </w:r>
    </w:p>
    <w:p w14:paraId="1ACF0F99" w14:textId="77777777" w:rsidR="00CE41C1" w:rsidRDefault="00CE41C1" w:rsidP="00CE41C1">
      <w:pPr>
        <w:ind w:left="4950" w:hanging="4950"/>
        <w:rPr>
          <w:rFonts w:ascii="ArialMT" w:hAnsi="ArialMT" w:cs="ArialMT"/>
          <w:kern w:val="0"/>
          <w:sz w:val="16"/>
          <w:szCs w:val="16"/>
        </w:rPr>
      </w:pPr>
    </w:p>
    <w:p w14:paraId="5959652C" w14:textId="77777777" w:rsidR="00CE41C1" w:rsidRPr="00CE41C1" w:rsidRDefault="00CE41C1" w:rsidP="00CE41C1">
      <w:pPr>
        <w:ind w:left="4950" w:hanging="4950"/>
        <w:rPr>
          <w:rFonts w:ascii="Lato" w:hAnsi="Lato"/>
          <w:b/>
          <w:bCs/>
          <w:sz w:val="22"/>
          <w:szCs w:val="22"/>
        </w:rPr>
      </w:pPr>
      <w:r w:rsidRPr="00CE41C1">
        <w:rPr>
          <w:rFonts w:ascii="Lato" w:hAnsi="Lato"/>
          <w:b/>
          <w:bCs/>
          <w:sz w:val="22"/>
          <w:szCs w:val="22"/>
        </w:rPr>
        <w:t>Informacja o przetwarzaniu danych osobowych osoby trzeciej, której wizerunek został</w:t>
      </w:r>
    </w:p>
    <w:p w14:paraId="558B3328" w14:textId="77777777" w:rsidR="00CE41C1" w:rsidRPr="00CE41C1" w:rsidRDefault="00CE41C1" w:rsidP="00CE41C1">
      <w:pPr>
        <w:ind w:left="4950" w:hanging="4950"/>
        <w:rPr>
          <w:rFonts w:ascii="Lato" w:hAnsi="Lato"/>
          <w:b/>
          <w:bCs/>
          <w:sz w:val="22"/>
          <w:szCs w:val="22"/>
        </w:rPr>
      </w:pPr>
      <w:r w:rsidRPr="00CE41C1">
        <w:rPr>
          <w:rFonts w:ascii="Lato" w:hAnsi="Lato"/>
          <w:b/>
          <w:bCs/>
          <w:sz w:val="22"/>
          <w:szCs w:val="22"/>
        </w:rPr>
        <w:t>utrwalony w pracy konkursowej zgłoszonej w ramach konkursu filmowego dla uczniów</w:t>
      </w:r>
    </w:p>
    <w:p w14:paraId="58366E21" w14:textId="77777777" w:rsidR="00CE41C1" w:rsidRPr="00CE41C1" w:rsidRDefault="00CE41C1" w:rsidP="00CE41C1">
      <w:pPr>
        <w:ind w:left="4950" w:hanging="4950"/>
        <w:rPr>
          <w:rFonts w:ascii="Lato" w:hAnsi="Lato"/>
          <w:sz w:val="22"/>
          <w:szCs w:val="22"/>
        </w:rPr>
      </w:pPr>
      <w:r w:rsidRPr="00CE41C1">
        <w:rPr>
          <w:rFonts w:ascii="Lato" w:hAnsi="Lato"/>
          <w:b/>
          <w:bCs/>
          <w:sz w:val="22"/>
          <w:szCs w:val="22"/>
        </w:rPr>
        <w:t xml:space="preserve">szkół ponadpodstawowych pn. „Nie marnuj żywności – Żywność to wartość” </w:t>
      </w:r>
      <w:r w:rsidRPr="00CE41C1">
        <w:rPr>
          <w:rFonts w:ascii="Lato" w:hAnsi="Lato"/>
          <w:sz w:val="22"/>
          <w:szCs w:val="22"/>
        </w:rPr>
        <w:t>(dalej:</w:t>
      </w:r>
    </w:p>
    <w:p w14:paraId="3B2BD7B5" w14:textId="77777777" w:rsidR="00CE41C1" w:rsidRPr="00CE41C1" w:rsidRDefault="00CE41C1" w:rsidP="00CE41C1">
      <w:pPr>
        <w:ind w:left="4950" w:hanging="4950"/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„Konkurs”)</w:t>
      </w:r>
    </w:p>
    <w:p w14:paraId="4CA725CB" w14:textId="77777777" w:rsidR="00CE41C1" w:rsidRDefault="00CE41C1" w:rsidP="00CE41C1">
      <w:pPr>
        <w:ind w:left="4950" w:hanging="4950"/>
        <w:rPr>
          <w:rFonts w:ascii="Lato" w:hAnsi="Lato"/>
          <w:sz w:val="22"/>
          <w:szCs w:val="22"/>
        </w:rPr>
      </w:pPr>
    </w:p>
    <w:p w14:paraId="1BB3288B" w14:textId="77777777" w:rsidR="00CE41C1" w:rsidRDefault="00CE41C1" w:rsidP="00CE41C1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Zgodnie z art. 13 ust. 1 i 2 rozporządzenia Parlamentu Europejskiego i Rady (UE)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2016/679 z dnia 27 kwietnia 2016 r. w sprawie ochrony osób fizycznych w związku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z przetwarzaniem danych osobowych i w sprawie swobodnego przepływu takich danych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oraz uchylenia dyrektywy 95/46/WE (ogólne rozporządzenie o ochronie danych) (Dz. Urz.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UE L 119 z 04.05.2016, str. 1, z późn. zm.) (dalej: „RODO”), Organizator przedstawia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poniższe informacje.</w:t>
      </w:r>
    </w:p>
    <w:p w14:paraId="31FFA855" w14:textId="77777777" w:rsidR="00CE41C1" w:rsidRDefault="00CE41C1" w:rsidP="00CE41C1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 xml:space="preserve"> Administratorem danych osobowych osób trzecich, a kiedy ma to zastosowanie, także ich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rodziców lub opiekunów prawnych, w Ministerstwie Rolnictwa i Rozwoju Wsi jest Minister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Rolnictwa i Rozwoju Wsi, ul. Wspólna 30, 00-930 Warszawa.</w:t>
      </w:r>
    </w:p>
    <w:p w14:paraId="37A0354F" w14:textId="7BB91E31" w:rsidR="00CE41C1" w:rsidRDefault="00CE41C1" w:rsidP="00CE41C1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Kontakt z Inspektorem Ochrony Danych w Ministerstwie Rolnictwa i Rozwoju Wsi jest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 xml:space="preserve">możliwy pod numerem tel. (22) 623-26-25 lub adresem e-mail: </w:t>
      </w:r>
      <w:hyperlink r:id="rId7" w:history="1">
        <w:r w:rsidRPr="00BA39BD">
          <w:rPr>
            <w:rStyle w:val="Hipercze"/>
            <w:rFonts w:ascii="Lato" w:hAnsi="Lato"/>
            <w:sz w:val="22"/>
            <w:szCs w:val="22"/>
          </w:rPr>
          <w:t>iod@minrol.gov.pl</w:t>
        </w:r>
      </w:hyperlink>
      <w:r w:rsidRPr="00CE41C1">
        <w:rPr>
          <w:rFonts w:ascii="Lato" w:hAnsi="Lato"/>
          <w:sz w:val="22"/>
          <w:szCs w:val="22"/>
        </w:rPr>
        <w:t>.</w:t>
      </w:r>
    </w:p>
    <w:p w14:paraId="39415350" w14:textId="77777777" w:rsidR="00CE41C1" w:rsidRDefault="00CE41C1" w:rsidP="00CE41C1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Dane osobowe osób trzecich, a kiedy ma to zastosowanie, także ich rodziców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lub opiekunów prawnych będą przetwarzane na podstawie ich zgody zawartej w złożonym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oświadczeniu, w celu:</w:t>
      </w:r>
    </w:p>
    <w:p w14:paraId="4F6C8205" w14:textId="77777777" w:rsidR="00CE41C1" w:rsidRDefault="00CE41C1" w:rsidP="00CE41C1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przeprowadzenia Konkursu;</w:t>
      </w:r>
    </w:p>
    <w:p w14:paraId="696956B6" w14:textId="77777777" w:rsidR="00CE41C1" w:rsidRDefault="00CE41C1" w:rsidP="00CE41C1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wyłonienia laureatów Konkursu;</w:t>
      </w:r>
    </w:p>
    <w:p w14:paraId="4557F79B" w14:textId="77777777" w:rsidR="00CE41C1" w:rsidRDefault="00CE41C1" w:rsidP="00CE41C1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przyznania nagród;</w:t>
      </w:r>
    </w:p>
    <w:p w14:paraId="09ABF5C5" w14:textId="77777777" w:rsidR="00CE41C1" w:rsidRDefault="00CE41C1" w:rsidP="00CE41C1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udostępnienia informacji o wynikach Konkursu;</w:t>
      </w:r>
    </w:p>
    <w:p w14:paraId="7BA4FA12" w14:textId="77777777" w:rsidR="00CE41C1" w:rsidRDefault="00CE41C1" w:rsidP="00CE41C1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wykorzystania wizerunku w razie, gdy praca konkursowa zawierająca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wizerunek osoby trzeciej zostanie nagrodzona – w przypadku wręczenia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nagrody przez przedstawiciela Organizatora oraz w przypadku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upowszechniania w przestrzeni publicznej i w mediach (w tym m.in. w: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prasie, radio, telewizji, Internecie, w tym w mediach społecznościowych</w:t>
      </w:r>
      <w:r>
        <w:rPr>
          <w:rFonts w:ascii="Lato" w:hAnsi="Lato"/>
          <w:sz w:val="22"/>
          <w:szCs w:val="22"/>
        </w:rPr>
        <w:t xml:space="preserve">, </w:t>
      </w:r>
      <w:r w:rsidRPr="00CE41C1">
        <w:rPr>
          <w:rFonts w:ascii="Lato" w:hAnsi="Lato"/>
          <w:sz w:val="22"/>
          <w:szCs w:val="22"/>
        </w:rPr>
        <w:t>publikacjach dotyczących Konkursu, materiałach promocyjnych,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informacyjnych i informacyjno-edukacyjnych);</w:t>
      </w:r>
    </w:p>
    <w:p w14:paraId="0BAA32C0" w14:textId="3271FA82" w:rsidR="00CE41C1" w:rsidRPr="00CE41C1" w:rsidRDefault="00CE41C1" w:rsidP="00CE41C1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realizacji obowiązku prowadzenia ewidencji korespondencji i archiwizacji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dokumentacji przez Organizatora.</w:t>
      </w:r>
    </w:p>
    <w:p w14:paraId="779BE9A2" w14:textId="77777777" w:rsidR="00CE41C1" w:rsidRDefault="00CE41C1" w:rsidP="00CE41C1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Ponadto dane osobowe, o których mowa w oświadczeniu, będą przetwarzane zgodnie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z art. 6 ust. 1 lit. e RODO na podstawie rozporządzenia Ministra Rolnictwa i Rozwoju Wsi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 xml:space="preserve">z dnia 20 września 2016 r. </w:t>
      </w:r>
      <w:r w:rsidRPr="00CE41C1">
        <w:rPr>
          <w:rFonts w:ascii="Lato" w:hAnsi="Lato"/>
          <w:i/>
          <w:iCs/>
          <w:sz w:val="22"/>
          <w:szCs w:val="22"/>
        </w:rPr>
        <w:t>w sprawie szczegółowych warunków i trybu przyznawania oraz</w:t>
      </w:r>
      <w:r>
        <w:rPr>
          <w:rFonts w:ascii="Lato" w:hAnsi="Lato"/>
          <w:i/>
          <w:iCs/>
          <w:sz w:val="22"/>
          <w:szCs w:val="22"/>
        </w:rPr>
        <w:t xml:space="preserve"> </w:t>
      </w:r>
      <w:r w:rsidRPr="00CE41C1">
        <w:rPr>
          <w:rFonts w:ascii="Lato" w:hAnsi="Lato"/>
          <w:i/>
          <w:iCs/>
          <w:sz w:val="22"/>
          <w:szCs w:val="22"/>
        </w:rPr>
        <w:t>wypłaty pomocy technicznej w ramach Programu Rozwoju Obszarów Wiejskich na lata</w:t>
      </w:r>
      <w:r>
        <w:rPr>
          <w:rFonts w:ascii="Lato" w:hAnsi="Lato"/>
          <w:i/>
          <w:iCs/>
          <w:sz w:val="22"/>
          <w:szCs w:val="22"/>
        </w:rPr>
        <w:t xml:space="preserve"> </w:t>
      </w:r>
      <w:r w:rsidRPr="00CE41C1">
        <w:rPr>
          <w:rFonts w:ascii="Lato" w:hAnsi="Lato"/>
          <w:i/>
          <w:iCs/>
          <w:sz w:val="22"/>
          <w:szCs w:val="22"/>
        </w:rPr>
        <w:t xml:space="preserve">2014-2020 </w:t>
      </w:r>
      <w:r w:rsidRPr="00CE41C1">
        <w:rPr>
          <w:rFonts w:ascii="Lato" w:hAnsi="Lato"/>
          <w:sz w:val="22"/>
          <w:szCs w:val="22"/>
        </w:rPr>
        <w:t>(Dz. U. z 2023 r. poz. 1976) oraz na podstawie rozporządzenia Ministra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 xml:space="preserve">Rolnictwa i </w:t>
      </w:r>
      <w:r w:rsidRPr="00CE41C1">
        <w:rPr>
          <w:rFonts w:ascii="Lato" w:hAnsi="Lato"/>
          <w:sz w:val="22"/>
          <w:szCs w:val="22"/>
        </w:rPr>
        <w:lastRenderedPageBreak/>
        <w:t xml:space="preserve">Rozwoju Wsi z dnia 17 stycznia 2017 r. </w:t>
      </w:r>
      <w:r w:rsidRPr="00CE41C1">
        <w:rPr>
          <w:rFonts w:ascii="Lato" w:hAnsi="Lato"/>
          <w:i/>
          <w:iCs/>
          <w:sz w:val="22"/>
          <w:szCs w:val="22"/>
        </w:rPr>
        <w:t>w sprawie krajowej sieci obszarów</w:t>
      </w:r>
      <w:r>
        <w:rPr>
          <w:rFonts w:ascii="Lato" w:hAnsi="Lato"/>
          <w:i/>
          <w:iCs/>
          <w:sz w:val="22"/>
          <w:szCs w:val="22"/>
        </w:rPr>
        <w:t xml:space="preserve"> </w:t>
      </w:r>
      <w:r w:rsidRPr="00CE41C1">
        <w:rPr>
          <w:rFonts w:ascii="Lato" w:hAnsi="Lato"/>
          <w:i/>
          <w:iCs/>
          <w:sz w:val="22"/>
          <w:szCs w:val="22"/>
        </w:rPr>
        <w:t xml:space="preserve">wiejskich w ramach Programu Rozwoju Obszarów Wiejskich na lata 2014–2020 </w:t>
      </w:r>
      <w:r w:rsidRPr="00CE41C1">
        <w:rPr>
          <w:rFonts w:ascii="Lato" w:hAnsi="Lato"/>
          <w:sz w:val="22"/>
          <w:szCs w:val="22"/>
        </w:rPr>
        <w:t>(Dz. U. z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2023 r. poz. 2527), o której mowa w art. 54 ust. 1 rozporządzenia Parlamentu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 xml:space="preserve">Europejskiego i Rady (UE) nr 1305/2013 z dnia 17 grudnia 2013 r. </w:t>
      </w:r>
      <w:r w:rsidRPr="00CE41C1">
        <w:rPr>
          <w:rFonts w:ascii="Lato" w:hAnsi="Lato"/>
          <w:i/>
          <w:iCs/>
          <w:sz w:val="22"/>
          <w:szCs w:val="22"/>
        </w:rPr>
        <w:t>w sprawie wsparcia</w:t>
      </w:r>
      <w:r>
        <w:rPr>
          <w:rFonts w:ascii="Lato" w:hAnsi="Lato"/>
          <w:i/>
          <w:iCs/>
          <w:sz w:val="22"/>
          <w:szCs w:val="22"/>
        </w:rPr>
        <w:t xml:space="preserve"> </w:t>
      </w:r>
      <w:r w:rsidRPr="00CE41C1">
        <w:rPr>
          <w:rFonts w:ascii="Lato" w:hAnsi="Lato"/>
          <w:i/>
          <w:iCs/>
          <w:sz w:val="22"/>
          <w:szCs w:val="22"/>
        </w:rPr>
        <w:t>rozwoju obszarów wiejskich przez Europejski Fundusz Rolny na rzecz Rozwoju Obszarów</w:t>
      </w:r>
      <w:r>
        <w:rPr>
          <w:rFonts w:ascii="Lato" w:hAnsi="Lato"/>
          <w:i/>
          <w:iCs/>
          <w:sz w:val="22"/>
          <w:szCs w:val="22"/>
        </w:rPr>
        <w:t xml:space="preserve"> </w:t>
      </w:r>
      <w:r w:rsidRPr="00CE41C1">
        <w:rPr>
          <w:rFonts w:ascii="Lato" w:hAnsi="Lato"/>
          <w:i/>
          <w:iCs/>
          <w:sz w:val="22"/>
          <w:szCs w:val="22"/>
        </w:rPr>
        <w:t xml:space="preserve">Wiejskich (EFRROW) i uchylającego rozporządzenie Rady (WE) nr 1698/2005 </w:t>
      </w:r>
      <w:r w:rsidRPr="00CE41C1">
        <w:rPr>
          <w:rFonts w:ascii="Lato" w:hAnsi="Lato"/>
          <w:sz w:val="22"/>
          <w:szCs w:val="22"/>
        </w:rPr>
        <w:t>(Dz. Urz.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UE L 347 z 20.12.2013, str. 487, z późn. zm.) w celu:</w:t>
      </w:r>
    </w:p>
    <w:p w14:paraId="669AD857" w14:textId="77777777" w:rsidR="00CE41C1" w:rsidRDefault="00CE41C1" w:rsidP="00CE41C1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uzyskania refundacji poniesionych kosztów na realizację operacji w ramach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pomocy technicznej PROW 2014-2020 przez Ministerstwo Rolnictwa i Rozwoju Wsi;</w:t>
      </w:r>
    </w:p>
    <w:p w14:paraId="5888157F" w14:textId="0D247A56" w:rsidR="00CE41C1" w:rsidRPr="004F6026" w:rsidRDefault="00CE41C1" w:rsidP="004F6026">
      <w:pPr>
        <w:pStyle w:val="Akapitzlist"/>
        <w:numPr>
          <w:ilvl w:val="1"/>
          <w:numId w:val="2"/>
        </w:numPr>
        <w:rPr>
          <w:rFonts w:ascii="Lato" w:hAnsi="Lato"/>
          <w:sz w:val="22"/>
          <w:szCs w:val="22"/>
        </w:rPr>
      </w:pPr>
      <w:r w:rsidRPr="00CE41C1">
        <w:rPr>
          <w:rFonts w:ascii="Lato" w:hAnsi="Lato"/>
          <w:sz w:val="22"/>
          <w:szCs w:val="22"/>
        </w:rPr>
        <w:t>informowania i rozpowszechniania informacji o realizowanej operacji, w tym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zamieszczania informacji na portalu Krajowej Sieci Obszarów Wiejskich oraz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tworzenia sieci kontaktów za pośrednictwem Krajowej Sieci Obszarów</w:t>
      </w:r>
      <w:r>
        <w:rPr>
          <w:rFonts w:ascii="Lato" w:hAnsi="Lato"/>
          <w:sz w:val="22"/>
          <w:szCs w:val="22"/>
        </w:rPr>
        <w:t xml:space="preserve"> </w:t>
      </w:r>
      <w:r w:rsidRPr="00CE41C1">
        <w:rPr>
          <w:rFonts w:ascii="Lato" w:hAnsi="Lato"/>
          <w:sz w:val="22"/>
          <w:szCs w:val="22"/>
        </w:rPr>
        <w:t>Wiejskich.</w:t>
      </w:r>
    </w:p>
    <w:p w14:paraId="46E871BD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Dane osobowe osoby trzeciej, a kiedy ma to zastosowanie, także jej rodzica lub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opiekuna prawnego, obejmujące imię i nazwisko, datę urodzenia oraz wizerunek będą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udostępnione członkom Komisji Konkursowej w zakresie niezbędnym do realizacji zadań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wynikających z Regulaminu.</w:t>
      </w:r>
      <w:r w:rsidR="004F6026">
        <w:rPr>
          <w:rFonts w:ascii="Lato" w:hAnsi="Lato"/>
          <w:sz w:val="22"/>
          <w:szCs w:val="22"/>
        </w:rPr>
        <w:t xml:space="preserve"> </w:t>
      </w:r>
    </w:p>
    <w:p w14:paraId="56796BBD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Dane osobowe osoby trzeciej, a kiedy ma to zastosowanie, także jej rodzica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lub opiekuna prawnego, mogą być ponadto przekazane podmiotom przetwarzającym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dane osobowe na zlecenie administratora (w tym: Agencji Restrukturyzacji i Modernizacji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Rolnictwa) oraz osobom lub podmiotom, które mają prawo uzyskać te dane zgodnie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z przepisami prawa powszechnie obowiązującego (w tym Agencji Restrukturyzacji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i Modernizacji Rolnictwa), w szczególności w oparciu o ustawę z dnia 6 września 2001 r.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o dostępie do informacji publicznej (Dz. U. z 2022 r. poz. 902) oraz podmiotom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zaangażowanym w realizację zadań w ramach Krajowej Sieci Obszarów Wiejskich,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w związku z przetwarzaniem danych w celach, o których mowa w oświadczeniu osoby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trzeciej.</w:t>
      </w:r>
    </w:p>
    <w:p w14:paraId="61A72187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Dane osobowe osoby trzeciej, w szczególności wizerunek mogą być również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przekazane do państwa trzeciego (tj. państwa, które nie należy do Europejskiego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Obszaru Gospodarczego obejmującego Unię Europejską, Norwegię, Lichtenstein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i Islandię), z uwagi na przewidzianą publikację tego wizerunku na profilu Organizatora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na portalach społecznościowych takich jak Facebook, YouTube, Instagram, Twitter itp.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i w związku z przechowywaniem danych osobowych na serwerach wyżej wymienionych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serwisów zlokalizowanych w państwach trzecich.</w:t>
      </w:r>
    </w:p>
    <w:p w14:paraId="5B2529AB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Dane osobowe osoby trzeciej, a kiedy ma to zastosowanie, także jej rodzica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lub opiekuna prawnego, będą przechowywane przez okres niezbędny do realizacji celu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lub do czasu wycofania zgody wyrażonej w oświadczeniu lub przez okresy przewidziane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przepisami prawa w tym zakresie, w tym przez okres przechowywania dokumentacji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określony w przepisach powszechnych i uregulowaniach wewnętrznych Organizatora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w zakresie archiwizacji dokumentów, a także w okresie dochodzenia roszczeń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przysługujących Organizatorowi w stosunku do nich.</w:t>
      </w:r>
    </w:p>
    <w:p w14:paraId="68FD4B3A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Zgoda wyrażona w oświadczeniu może być cofnięta w dowolnym momencie. Wycofanie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zgody nie wpływa na zgodność z prawem przetwarzania, którego dokonano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 xml:space="preserve">na podstawie </w:t>
      </w:r>
      <w:r w:rsidRPr="004F6026">
        <w:rPr>
          <w:rFonts w:ascii="Lato" w:hAnsi="Lato"/>
          <w:sz w:val="22"/>
          <w:szCs w:val="22"/>
        </w:rPr>
        <w:lastRenderedPageBreak/>
        <w:t>zgody przed jej wycofaniem, ale jest równoznaczne z brakiem możliwości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dalszego wykorzystywania nagrodzonej lub wyróżnionej pracy konkursowej.</w:t>
      </w:r>
    </w:p>
    <w:p w14:paraId="127D21D1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Podanie danych osobowych osoby trzeciej, a kiedy ma to zastosowanie także jej rodzica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lub opiekuna prawnego, jest dobrowolne. Jest jednak niezbędne do realizacji celu,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w którym są zbierane. Konsekwencją niepodania wymaganych danych będzie brak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możliwości wypłaty Uczestnikowi nagrody.</w:t>
      </w:r>
    </w:p>
    <w:p w14:paraId="51C28A6F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W odniesieniu do danych osobowych osoby trzeciej decyzje nie będą podejmowane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w sposób zautomatyzowany, o którym mowa w art. 22. RODO.</w:t>
      </w:r>
      <w:r w:rsidR="004F6026">
        <w:rPr>
          <w:rFonts w:ascii="Lato" w:hAnsi="Lato"/>
          <w:sz w:val="22"/>
          <w:szCs w:val="22"/>
        </w:rPr>
        <w:t xml:space="preserve"> </w:t>
      </w:r>
    </w:p>
    <w:p w14:paraId="77E68806" w14:textId="77777777" w:rsid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Osobie trzeciej, a kiedy ma to zastosowanie, jej rodzicowi lub opiekunowi prawnemu,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przysługuje prawo dostępu do treści ich danych osobowych, prawo żądania ich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sprostowania, usunięcia lub ograniczenia ich przetwarzania w przypadkach określonych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w RODO. Przysługuje im także prawo do przeniesienia tych danych.</w:t>
      </w:r>
    </w:p>
    <w:p w14:paraId="5DEDE536" w14:textId="6AFE2BAA" w:rsidR="00CE41C1" w:rsidRPr="004F6026" w:rsidRDefault="00CE41C1" w:rsidP="004F6026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4F6026">
        <w:rPr>
          <w:rFonts w:ascii="Lato" w:hAnsi="Lato"/>
          <w:sz w:val="22"/>
          <w:szCs w:val="22"/>
        </w:rPr>
        <w:t>W przypadku uznania, że przetwarzanie danych osobowych osoby trzeciej lub jej rodzica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lub opiekuna prawnego narusza przepisy RODO, osobie, której dane są przetwarzane,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przysługuje prawo do wniesienia skargi do Prezesa Urzędu Ochrony Danych</w:t>
      </w:r>
      <w:r w:rsidR="004F6026">
        <w:rPr>
          <w:rFonts w:ascii="Lato" w:hAnsi="Lato"/>
          <w:sz w:val="22"/>
          <w:szCs w:val="22"/>
        </w:rPr>
        <w:t xml:space="preserve"> </w:t>
      </w:r>
      <w:r w:rsidRPr="004F6026">
        <w:rPr>
          <w:rFonts w:ascii="Lato" w:hAnsi="Lato"/>
          <w:sz w:val="22"/>
          <w:szCs w:val="22"/>
        </w:rPr>
        <w:t>Osobowych.</w:t>
      </w:r>
    </w:p>
    <w:sectPr w:rsidR="00CE41C1" w:rsidRPr="004F6026" w:rsidSect="00A91157">
      <w:footerReference w:type="default" r:id="rId8"/>
      <w:pgSz w:w="12240" w:h="15840"/>
      <w:pgMar w:top="1417" w:right="1417" w:bottom="1417" w:left="1417" w:header="708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63C3" w14:textId="77777777" w:rsidR="005A06C8" w:rsidRDefault="005A06C8" w:rsidP="00A91157">
      <w:pPr>
        <w:spacing w:after="0" w:line="240" w:lineRule="auto"/>
      </w:pPr>
      <w:r>
        <w:separator/>
      </w:r>
    </w:p>
  </w:endnote>
  <w:endnote w:type="continuationSeparator" w:id="0">
    <w:p w14:paraId="31EBC232" w14:textId="77777777" w:rsidR="005A06C8" w:rsidRDefault="005A06C8" w:rsidP="00A9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CB1B" w14:textId="5BB34815" w:rsidR="00A91157" w:rsidRDefault="00A91157">
    <w:pPr>
      <w:pStyle w:val="Stopka"/>
    </w:pPr>
    <w:r>
      <w:rPr>
        <w:noProof/>
        <w:lang w:eastAsia="pl-PL"/>
      </w:rPr>
      <w:drawing>
        <wp:inline distT="0" distB="0" distL="0" distR="0" wp14:anchorId="07E14777" wp14:editId="55B660CC">
          <wp:extent cx="5972400" cy="653096"/>
          <wp:effectExtent l="0" t="0" r="0" b="0"/>
          <wp:docPr id="16846356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635609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400" cy="653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05A0" w14:textId="77777777" w:rsidR="005A06C8" w:rsidRDefault="005A06C8" w:rsidP="00A91157">
      <w:pPr>
        <w:spacing w:after="0" w:line="240" w:lineRule="auto"/>
      </w:pPr>
      <w:r>
        <w:separator/>
      </w:r>
    </w:p>
  </w:footnote>
  <w:footnote w:type="continuationSeparator" w:id="0">
    <w:p w14:paraId="6312990D" w14:textId="77777777" w:rsidR="005A06C8" w:rsidRDefault="005A06C8" w:rsidP="00A91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E9F"/>
    <w:multiLevelType w:val="hybridMultilevel"/>
    <w:tmpl w:val="2CF8A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365C9"/>
    <w:multiLevelType w:val="hybridMultilevel"/>
    <w:tmpl w:val="BC629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24653"/>
    <w:multiLevelType w:val="hybridMultilevel"/>
    <w:tmpl w:val="32B00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410EF"/>
    <w:multiLevelType w:val="hybridMultilevel"/>
    <w:tmpl w:val="3CD05AF4"/>
    <w:lvl w:ilvl="0" w:tplc="FE2CAB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90095B"/>
    <w:multiLevelType w:val="hybridMultilevel"/>
    <w:tmpl w:val="2CBA6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46025"/>
    <w:multiLevelType w:val="hybridMultilevel"/>
    <w:tmpl w:val="5ABE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C6569"/>
    <w:multiLevelType w:val="hybridMultilevel"/>
    <w:tmpl w:val="7996D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822CE"/>
    <w:multiLevelType w:val="hybridMultilevel"/>
    <w:tmpl w:val="EDCEA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B7E6D"/>
    <w:multiLevelType w:val="hybridMultilevel"/>
    <w:tmpl w:val="A090425A"/>
    <w:lvl w:ilvl="0" w:tplc="E3247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9732031">
    <w:abstractNumId w:val="0"/>
  </w:num>
  <w:num w:numId="2" w16cid:durableId="341856195">
    <w:abstractNumId w:val="1"/>
  </w:num>
  <w:num w:numId="3" w16cid:durableId="1043872403">
    <w:abstractNumId w:val="5"/>
  </w:num>
  <w:num w:numId="4" w16cid:durableId="696005881">
    <w:abstractNumId w:val="6"/>
  </w:num>
  <w:num w:numId="5" w16cid:durableId="976183721">
    <w:abstractNumId w:val="7"/>
  </w:num>
  <w:num w:numId="6" w16cid:durableId="284507451">
    <w:abstractNumId w:val="3"/>
  </w:num>
  <w:num w:numId="7" w16cid:durableId="203256326">
    <w:abstractNumId w:val="4"/>
  </w:num>
  <w:num w:numId="8" w16cid:durableId="66151452">
    <w:abstractNumId w:val="2"/>
  </w:num>
  <w:num w:numId="9" w16cid:durableId="2016960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57"/>
    <w:rsid w:val="001708C3"/>
    <w:rsid w:val="001F048B"/>
    <w:rsid w:val="0026250A"/>
    <w:rsid w:val="00374142"/>
    <w:rsid w:val="003A4E48"/>
    <w:rsid w:val="004C518D"/>
    <w:rsid w:val="004F6026"/>
    <w:rsid w:val="005A06C8"/>
    <w:rsid w:val="00840AD3"/>
    <w:rsid w:val="00843CE3"/>
    <w:rsid w:val="008D5E0F"/>
    <w:rsid w:val="008F3743"/>
    <w:rsid w:val="009F6599"/>
    <w:rsid w:val="00A80DF9"/>
    <w:rsid w:val="00A91157"/>
    <w:rsid w:val="00BC7EE1"/>
    <w:rsid w:val="00CE41C1"/>
    <w:rsid w:val="00D7423E"/>
    <w:rsid w:val="00D84673"/>
    <w:rsid w:val="00E90238"/>
    <w:rsid w:val="00FB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0F844"/>
  <w15:chartTrackingRefBased/>
  <w15:docId w15:val="{3CC118B9-5832-4DA4-AB6F-DE7DDF30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1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1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1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1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1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1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1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1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1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1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1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157"/>
  </w:style>
  <w:style w:type="paragraph" w:styleId="Stopka">
    <w:name w:val="footer"/>
    <w:basedOn w:val="Normalny"/>
    <w:link w:val="StopkaZnak"/>
    <w:uiPriority w:val="99"/>
    <w:unhideWhenUsed/>
    <w:rsid w:val="00A91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157"/>
  </w:style>
  <w:style w:type="character" w:styleId="Hipercze">
    <w:name w:val="Hyperlink"/>
    <w:basedOn w:val="Domylnaczcionkaakapitu"/>
    <w:uiPriority w:val="99"/>
    <w:unhideWhenUsed/>
    <w:rsid w:val="00CE41C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4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inrol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Błyskosz Wioleta</dc:creator>
  <cp:keywords/>
  <dc:description/>
  <cp:lastModifiedBy>Paczek Weronika</cp:lastModifiedBy>
  <cp:revision>2</cp:revision>
  <dcterms:created xsi:type="dcterms:W3CDTF">2025-10-03T11:00:00Z</dcterms:created>
  <dcterms:modified xsi:type="dcterms:W3CDTF">2025-10-03T11:00:00Z</dcterms:modified>
</cp:coreProperties>
</file>